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270E0B"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270E0B">
        <w:rPr>
          <w:rFonts w:ascii="Times New Roman" w:eastAsia="Calibri" w:hAnsi="Times New Roman" w:cs="Times New Roman"/>
          <w:kern w:val="0"/>
          <w:lang w:eastAsia="lt-LT"/>
          <w14:ligatures w14:val="none"/>
        </w:rPr>
        <w:t>Pirkimo sąlygų 6 priedas „Pasiūlymo forma“</w:t>
      </w:r>
    </w:p>
    <w:p w14:paraId="5700F2E8" w14:textId="77777777" w:rsidR="004F7B53" w:rsidRPr="00270E0B"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270E0B">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270E0B"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270E0B">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270E0B"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270E0B">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270E0B"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270E0B"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270E0B">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270E0B" w:rsidRDefault="004F7B53" w:rsidP="004F7B53">
      <w:pPr>
        <w:spacing w:after="0" w:line="240" w:lineRule="auto"/>
        <w:ind w:firstLine="709"/>
        <w:jc w:val="right"/>
        <w:rPr>
          <w:rFonts w:ascii="Times New Roman" w:eastAsia="Times New Roman" w:hAnsi="Times New Roman" w:cs="Times New Roman"/>
          <w:kern w:val="0"/>
          <w14:ligatures w14:val="none"/>
        </w:rPr>
      </w:pPr>
    </w:p>
    <w:p w14:paraId="7D01911B" w14:textId="77777777" w:rsidR="004F7B53" w:rsidRPr="00270E0B"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270E0B">
        <w:rPr>
          <w:rFonts w:ascii="Times New Roman" w:eastAsia="Calibri" w:hAnsi="Times New Roman" w:cs="Times New Roman"/>
          <w:b/>
          <w:caps/>
          <w:kern w:val="0"/>
          <w14:ligatures w14:val="none"/>
        </w:rPr>
        <w:t>Pasiūlymas</w:t>
      </w:r>
    </w:p>
    <w:p w14:paraId="4028B172" w14:textId="6B04416D" w:rsidR="004F7B53" w:rsidRPr="00270E0B"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270E0B">
        <w:rPr>
          <w:rFonts w:ascii="Times New Roman" w:eastAsia="Times New Roman" w:hAnsi="Times New Roman" w:cs="Times New Roman"/>
          <w:b/>
          <w:bCs/>
          <w:iCs/>
          <w:caps/>
          <w:kern w:val="0"/>
          <w14:ligatures w14:val="none"/>
        </w:rPr>
        <w:t xml:space="preserve">DĖL </w:t>
      </w:r>
      <w:r w:rsidR="00A16016" w:rsidRPr="00270E0B">
        <w:rPr>
          <w:rFonts w:ascii="Times New Roman" w:eastAsia="Times New Roman" w:hAnsi="Times New Roman" w:cs="Times New Roman"/>
          <w:b/>
          <w:caps/>
          <w:kern w:val="0"/>
          <w14:ligatures w14:val="none"/>
        </w:rPr>
        <w:t>ALYTAUS RAJONO SAVIVALDYBĖS TERITORIJOJE ESANČIŲ ŽALIŲJŲ PLOTŲ, KAPINIŲ, KIETŲJŲ DANGŲ, GĖLYNŲ, MELIORACIJOS ĮRENGINIŲ, INVAZINIŲ RŪŠIŲ NAIKINIMO IR MEDŽIŲ KIRTIMO PASLAUG</w:t>
      </w:r>
      <w:r w:rsidR="00E13B3A">
        <w:rPr>
          <w:rFonts w:ascii="Times New Roman" w:eastAsia="Times New Roman" w:hAnsi="Times New Roman" w:cs="Times New Roman"/>
          <w:b/>
          <w:caps/>
          <w:kern w:val="0"/>
          <w14:ligatures w14:val="none"/>
        </w:rPr>
        <w:t xml:space="preserve">Ų </w:t>
      </w:r>
      <w:r w:rsidRPr="00270E0B">
        <w:rPr>
          <w:rFonts w:ascii="Times New Roman" w:eastAsia="Times New Roman" w:hAnsi="Times New Roman" w:cs="Times New Roman"/>
          <w:b/>
          <w:caps/>
          <w:kern w:val="0"/>
          <w14:ligatures w14:val="none"/>
        </w:rPr>
        <w:t>PIRKIMO</w:t>
      </w:r>
    </w:p>
    <w:p w14:paraId="742C26F8" w14:textId="77777777" w:rsidR="004F7B53" w:rsidRPr="00270E0B" w:rsidRDefault="004F7B53" w:rsidP="004F7B53">
      <w:pPr>
        <w:spacing w:after="0" w:line="240" w:lineRule="auto"/>
        <w:ind w:firstLine="709"/>
        <w:jc w:val="center"/>
        <w:rPr>
          <w:rFonts w:ascii="Times New Roman" w:eastAsia="Times New Roman" w:hAnsi="Times New Roman" w:cs="Times New Roman"/>
          <w:kern w:val="0"/>
          <w14:ligatures w14:val="none"/>
        </w:rPr>
      </w:pPr>
      <w:r w:rsidRPr="00270E0B">
        <w:rPr>
          <w:rFonts w:ascii="Times New Roman" w:eastAsia="Times New Roman" w:hAnsi="Times New Roman" w:cs="Times New Roman"/>
          <w:kern w:val="0"/>
          <w14:ligatures w14:val="none"/>
        </w:rPr>
        <w:t>____________________</w:t>
      </w:r>
    </w:p>
    <w:p w14:paraId="5CE00003" w14:textId="77777777" w:rsidR="004F7B53" w:rsidRPr="00270E0B"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270E0B">
        <w:rPr>
          <w:rFonts w:ascii="Times New Roman" w:eastAsia="Times New Roman" w:hAnsi="Times New Roman" w:cs="Times New Roman"/>
          <w:kern w:val="0"/>
          <w:vertAlign w:val="superscript"/>
          <w14:ligatures w14:val="none"/>
        </w:rPr>
        <w:t>(Data)</w:t>
      </w:r>
    </w:p>
    <w:p w14:paraId="186D601D" w14:textId="77777777" w:rsidR="004F7B53" w:rsidRPr="00270E0B" w:rsidRDefault="004F7B53" w:rsidP="004F7B53">
      <w:pPr>
        <w:spacing w:after="0" w:line="240" w:lineRule="auto"/>
        <w:ind w:firstLine="709"/>
        <w:jc w:val="center"/>
        <w:rPr>
          <w:rFonts w:ascii="Times New Roman" w:eastAsia="Times New Roman" w:hAnsi="Times New Roman" w:cs="Times New Roman"/>
          <w:kern w:val="0"/>
          <w14:ligatures w14:val="none"/>
        </w:rPr>
      </w:pPr>
      <w:r w:rsidRPr="00270E0B">
        <w:rPr>
          <w:rFonts w:ascii="Times New Roman" w:eastAsia="Times New Roman" w:hAnsi="Times New Roman" w:cs="Times New Roman"/>
          <w:kern w:val="0"/>
          <w14:ligatures w14:val="none"/>
        </w:rPr>
        <w:t>____________________</w:t>
      </w:r>
    </w:p>
    <w:p w14:paraId="370CF707" w14:textId="77777777" w:rsidR="004F7B53" w:rsidRPr="00270E0B"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270E0B">
        <w:rPr>
          <w:rFonts w:ascii="Times New Roman" w:eastAsia="Times New Roman" w:hAnsi="Times New Roman" w:cs="Times New Roman"/>
          <w:kern w:val="0"/>
          <w:vertAlign w:val="superscript"/>
          <w14:ligatures w14:val="none"/>
        </w:rPr>
        <w:t>(Vieta)</w:t>
      </w:r>
    </w:p>
    <w:p w14:paraId="076D8DC1" w14:textId="77777777" w:rsidR="004F7B53" w:rsidRPr="00270E0B"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270E0B" w14:paraId="11671308"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270E0B" w:rsidRDefault="004F7B53" w:rsidP="004F7B53">
            <w:pPr>
              <w:spacing w:after="0" w:line="240" w:lineRule="auto"/>
              <w:jc w:val="both"/>
              <w:rPr>
                <w:rFonts w:ascii="Times New Roman" w:eastAsia="Calibri" w:hAnsi="Times New Roman" w:cs="Times New Roman"/>
                <w:i/>
                <w:kern w:val="0"/>
                <w14:ligatures w14:val="none"/>
              </w:rPr>
            </w:pPr>
            <w:r w:rsidRPr="00270E0B">
              <w:rPr>
                <w:rFonts w:ascii="Times New Roman" w:eastAsia="Calibri" w:hAnsi="Times New Roman" w:cs="Times New Roman"/>
                <w:kern w:val="0"/>
                <w14:ligatures w14:val="none"/>
              </w:rPr>
              <w:t xml:space="preserve">Tiekėjo pavadinimas ir kodas </w:t>
            </w:r>
            <w:r w:rsidRPr="00270E0B">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270E0B"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270E0B" w:rsidRDefault="004F7B53" w:rsidP="004F7B53">
            <w:pPr>
              <w:spacing w:after="0" w:line="240" w:lineRule="auto"/>
              <w:rPr>
                <w:rFonts w:ascii="Times New Roman" w:eastAsia="Calibri" w:hAnsi="Times New Roman" w:cs="Times New Roman"/>
                <w:kern w:val="0"/>
                <w14:ligatures w14:val="none"/>
              </w:rPr>
            </w:pPr>
          </w:p>
        </w:tc>
      </w:tr>
      <w:tr w:rsidR="004F7B53" w:rsidRPr="00270E0B" w14:paraId="5BB0AE97"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270E0B" w:rsidRDefault="004F7B53" w:rsidP="004F7B53">
            <w:pPr>
              <w:spacing w:after="0" w:line="240" w:lineRule="auto"/>
              <w:jc w:val="both"/>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 xml:space="preserve">Atsakingas partneris </w:t>
            </w:r>
            <w:r w:rsidRPr="00270E0B">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270E0B" w:rsidRDefault="004F7B53" w:rsidP="004F7B53">
            <w:pPr>
              <w:spacing w:after="0" w:line="240" w:lineRule="auto"/>
              <w:rPr>
                <w:rFonts w:ascii="Times New Roman" w:eastAsia="Calibri" w:hAnsi="Times New Roman" w:cs="Times New Roman"/>
                <w:kern w:val="0"/>
                <w14:ligatures w14:val="none"/>
              </w:rPr>
            </w:pPr>
          </w:p>
        </w:tc>
      </w:tr>
      <w:tr w:rsidR="004F7B53" w:rsidRPr="00270E0B" w14:paraId="193133E0" w14:textId="77777777" w:rsidTr="00B2498E">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270E0B" w:rsidRDefault="004F7B53" w:rsidP="004F7B53">
            <w:pPr>
              <w:spacing w:after="0" w:line="240" w:lineRule="auto"/>
              <w:jc w:val="both"/>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Tiekėjo adresas</w:t>
            </w:r>
            <w:r w:rsidRPr="00270E0B">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270E0B"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270E0B" w:rsidRDefault="004F7B53" w:rsidP="004F7B53">
            <w:pPr>
              <w:spacing w:after="0" w:line="240" w:lineRule="auto"/>
              <w:rPr>
                <w:rFonts w:ascii="Times New Roman" w:eastAsia="Calibri" w:hAnsi="Times New Roman" w:cs="Times New Roman"/>
                <w:kern w:val="0"/>
                <w14:ligatures w14:val="none"/>
              </w:rPr>
            </w:pPr>
          </w:p>
        </w:tc>
      </w:tr>
      <w:tr w:rsidR="004F7B53" w:rsidRPr="00270E0B" w14:paraId="4C0461FD" w14:textId="77777777" w:rsidTr="00B2498E">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270E0B" w:rsidRDefault="004F7B53" w:rsidP="004F7B53">
            <w:pPr>
              <w:spacing w:after="0" w:line="240" w:lineRule="auto"/>
              <w:contextualSpacing/>
              <w:jc w:val="both"/>
              <w:rPr>
                <w:rFonts w:ascii="Times New Roman" w:eastAsia="Times New Roman" w:hAnsi="Times New Roman" w:cs="Times New Roman"/>
                <w:kern w:val="0"/>
                <w14:ligatures w14:val="none"/>
              </w:rPr>
            </w:pPr>
            <w:r w:rsidRPr="00270E0B">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270E0B" w:rsidRDefault="004F7B53" w:rsidP="004F7B53">
            <w:pPr>
              <w:spacing w:after="0" w:line="240" w:lineRule="auto"/>
              <w:rPr>
                <w:rFonts w:ascii="Times New Roman" w:eastAsia="Calibri" w:hAnsi="Times New Roman" w:cs="Times New Roman"/>
                <w:kern w:val="0"/>
                <w14:ligatures w14:val="none"/>
              </w:rPr>
            </w:pPr>
          </w:p>
        </w:tc>
      </w:tr>
      <w:tr w:rsidR="004F7B53" w:rsidRPr="00270E0B" w14:paraId="756DDFD0" w14:textId="77777777" w:rsidTr="00B2498E">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270E0B" w:rsidRDefault="004F7B53" w:rsidP="004F7B53">
            <w:pPr>
              <w:spacing w:after="0" w:line="240" w:lineRule="auto"/>
              <w:contextualSpacing/>
              <w:jc w:val="both"/>
              <w:rPr>
                <w:rFonts w:ascii="Times New Roman" w:eastAsia="Times New Roman" w:hAnsi="Times New Roman" w:cs="Times New Roman"/>
                <w:kern w:val="0"/>
                <w14:ligatures w14:val="none"/>
              </w:rPr>
            </w:pPr>
            <w:r w:rsidRPr="00270E0B">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270E0B"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270E0B"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270E0B"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270E0B">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270E0B"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270E0B">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270E0B"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270E0B">
        <w:rPr>
          <w:rFonts w:ascii="Times New Roman" w:eastAsia="Calibri" w:hAnsi="Times New Roman" w:cs="Times New Roman"/>
          <w:color w:val="000000"/>
          <w:spacing w:val="-4"/>
          <w:kern w:val="0"/>
          <w14:ligatures w14:val="none"/>
        </w:rPr>
        <w:t xml:space="preserve">3. </w:t>
      </w:r>
      <w:r w:rsidRPr="00270E0B">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270E0B"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270E0B">
        <w:rPr>
          <w:rFonts w:ascii="Times New Roman" w:eastAsia="Calibri" w:hAnsi="Times New Roman" w:cs="Times New Roman"/>
          <w:bCs/>
          <w:kern w:val="0"/>
          <w14:ligatures w14:val="none"/>
        </w:rPr>
        <w:t>4. Siūlome šią pirkimo objekto kainą:</w:t>
      </w:r>
    </w:p>
    <w:tbl>
      <w:tblPr>
        <w:tblpPr w:leftFromText="180" w:rightFromText="180" w:vertAnchor="text" w:horzAnchor="margin" w:tblpXSpec="right" w:tblpY="28"/>
        <w:tblW w:w="10069" w:type="dxa"/>
        <w:tblLayout w:type="fixed"/>
        <w:tblLook w:val="04A0" w:firstRow="1" w:lastRow="0" w:firstColumn="1" w:lastColumn="0" w:noHBand="0" w:noVBand="1"/>
      </w:tblPr>
      <w:tblGrid>
        <w:gridCol w:w="6799"/>
        <w:gridCol w:w="3270"/>
      </w:tblGrid>
      <w:tr w:rsidR="00936ABF" w:rsidRPr="00270E0B" w14:paraId="54D68CCF" w14:textId="77777777" w:rsidTr="00765000">
        <w:trPr>
          <w:trHeight w:val="140"/>
        </w:trPr>
        <w:tc>
          <w:tcPr>
            <w:tcW w:w="6799" w:type="dxa"/>
            <w:tcBorders>
              <w:top w:val="single" w:sz="4" w:space="0" w:color="auto"/>
              <w:left w:val="single" w:sz="4" w:space="0" w:color="auto"/>
              <w:bottom w:val="single" w:sz="4" w:space="0" w:color="auto"/>
              <w:right w:val="single" w:sz="4" w:space="0" w:color="auto"/>
            </w:tcBorders>
            <w:vAlign w:val="center"/>
          </w:tcPr>
          <w:p w14:paraId="2AD19758" w14:textId="5FDD5D12" w:rsidR="00936ABF" w:rsidRPr="00270E0B" w:rsidRDefault="00936ABF" w:rsidP="001F51F9">
            <w:pPr>
              <w:spacing w:after="0" w:line="240" w:lineRule="auto"/>
              <w:jc w:val="both"/>
              <w:rPr>
                <w:rFonts w:ascii="Times New Roman" w:eastAsia="Times New Roman" w:hAnsi="Times New Roman" w:cs="Times New Roman"/>
                <w:b/>
                <w:bCs/>
                <w:color w:val="000000"/>
                <w:kern w:val="0"/>
                <w:highlight w:val="yellow"/>
                <w:lang w:eastAsia="lt-LT"/>
                <w14:ligatures w14:val="none"/>
              </w:rPr>
            </w:pPr>
            <w:r w:rsidRPr="00270E0B">
              <w:rPr>
                <w:rFonts w:ascii="Times New Roman" w:eastAsia="Times New Roman" w:hAnsi="Times New Roman" w:cs="Times New Roman"/>
                <w:b/>
                <w:bCs/>
                <w:color w:val="000000"/>
                <w:kern w:val="0"/>
                <w:lang w:eastAsia="lt-LT"/>
                <w14:ligatures w14:val="none"/>
              </w:rPr>
              <w:t>Bendra palyginamoji pasiūlymo kaina</w:t>
            </w:r>
            <w:r w:rsidR="00765000" w:rsidRPr="00270E0B">
              <w:rPr>
                <w:rFonts w:ascii="Times New Roman" w:eastAsia="Times New Roman" w:hAnsi="Times New Roman" w:cs="Times New Roman"/>
                <w:b/>
                <w:bCs/>
                <w:color w:val="000000"/>
                <w:kern w:val="0"/>
                <w:lang w:eastAsia="lt-LT"/>
                <w14:ligatures w14:val="none"/>
              </w:rPr>
              <w:t xml:space="preserve"> pagal pridedamą</w:t>
            </w:r>
            <w:r w:rsidR="001F51F9" w:rsidRPr="00270E0B">
              <w:rPr>
                <w:rFonts w:ascii="Times New Roman" w:eastAsia="Times New Roman" w:hAnsi="Times New Roman" w:cs="Times New Roman"/>
                <w:b/>
                <w:bCs/>
                <w:color w:val="000000"/>
                <w:kern w:val="0"/>
                <w:lang w:eastAsia="lt-LT"/>
                <w14:ligatures w14:val="none"/>
              </w:rPr>
              <w:t xml:space="preserve"> </w:t>
            </w:r>
            <w:r w:rsidR="00765000" w:rsidRPr="00270E0B">
              <w:rPr>
                <w:rFonts w:ascii="Times New Roman" w:eastAsia="Calibri" w:hAnsi="Times New Roman" w:cs="Times New Roman"/>
                <w:b/>
                <w:bCs/>
                <w:kern w:val="0"/>
                <w14:ligatures w14:val="none"/>
              </w:rPr>
              <w:t xml:space="preserve">užpildytą </w:t>
            </w:r>
            <w:r w:rsidR="002342B6" w:rsidRPr="00270E0B">
              <w:rPr>
                <w:rFonts w:ascii="Times New Roman" w:eastAsia="Calibri" w:hAnsi="Times New Roman" w:cs="Times New Roman"/>
                <w:b/>
                <w:bCs/>
                <w:kern w:val="0"/>
                <w14:ligatures w14:val="none"/>
              </w:rPr>
              <w:t>specialiųjų pirkimo sąlygų 7</w:t>
            </w:r>
            <w:r w:rsidR="00765000" w:rsidRPr="00270E0B">
              <w:rPr>
                <w:rFonts w:ascii="Times New Roman" w:eastAsia="Calibri" w:hAnsi="Times New Roman" w:cs="Times New Roman"/>
                <w:b/>
                <w:bCs/>
                <w:kern w:val="0"/>
                <w14:ligatures w14:val="none"/>
              </w:rPr>
              <w:t xml:space="preserve"> priedą (</w:t>
            </w:r>
            <w:r w:rsidR="002342B6" w:rsidRPr="00270E0B">
              <w:rPr>
                <w:rFonts w:ascii="Times New Roman" w:eastAsia="Calibri" w:hAnsi="Times New Roman" w:cs="Times New Roman"/>
                <w:b/>
                <w:bCs/>
                <w:kern w:val="0"/>
                <w14:ligatures w14:val="none"/>
              </w:rPr>
              <w:t>„</w:t>
            </w:r>
            <w:r w:rsidR="00765000" w:rsidRPr="00270E0B">
              <w:rPr>
                <w:rFonts w:ascii="Times New Roman" w:eastAsia="Calibri" w:hAnsi="Times New Roman" w:cs="Times New Roman"/>
                <w:b/>
                <w:bCs/>
                <w:kern w:val="0"/>
                <w14:ligatures w14:val="none"/>
              </w:rPr>
              <w:t>Paslaugų įkainių lentelė</w:t>
            </w:r>
            <w:r w:rsidR="002342B6" w:rsidRPr="00270E0B">
              <w:rPr>
                <w:rFonts w:ascii="Times New Roman" w:eastAsia="Calibri" w:hAnsi="Times New Roman" w:cs="Times New Roman"/>
                <w:b/>
                <w:bCs/>
                <w:kern w:val="0"/>
                <w14:ligatures w14:val="none"/>
              </w:rPr>
              <w:t>“</w:t>
            </w:r>
            <w:r w:rsidR="00765000" w:rsidRPr="00270E0B">
              <w:rPr>
                <w:rFonts w:ascii="Times New Roman" w:eastAsia="Calibri" w:hAnsi="Times New Roman" w:cs="Times New Roman"/>
                <w:b/>
                <w:bCs/>
                <w:kern w:val="0"/>
                <w14:ligatures w14:val="none"/>
              </w:rPr>
              <w:t>)</w:t>
            </w:r>
            <w:r w:rsidRPr="00270E0B">
              <w:rPr>
                <w:rFonts w:ascii="Times New Roman" w:eastAsia="Times New Roman" w:hAnsi="Times New Roman" w:cs="Times New Roman"/>
                <w:b/>
                <w:bCs/>
                <w:color w:val="000000"/>
                <w:kern w:val="0"/>
                <w:lang w:eastAsia="lt-LT"/>
                <w14:ligatures w14:val="none"/>
              </w:rPr>
              <w:t>, Eur be PVM</w:t>
            </w:r>
          </w:p>
        </w:tc>
        <w:tc>
          <w:tcPr>
            <w:tcW w:w="3270" w:type="dxa"/>
            <w:tcBorders>
              <w:top w:val="single" w:sz="4" w:space="0" w:color="auto"/>
              <w:left w:val="nil"/>
              <w:bottom w:val="single" w:sz="4" w:space="0" w:color="auto"/>
              <w:right w:val="single" w:sz="4" w:space="0" w:color="auto"/>
            </w:tcBorders>
            <w:shd w:val="clear" w:color="auto" w:fill="FFFFFF"/>
            <w:vAlign w:val="center"/>
          </w:tcPr>
          <w:p w14:paraId="45A7E3AF" w14:textId="77777777" w:rsidR="00936ABF" w:rsidRPr="00270E0B" w:rsidRDefault="00936ABF" w:rsidP="00936ABF">
            <w:pPr>
              <w:spacing w:after="0" w:line="240" w:lineRule="auto"/>
              <w:jc w:val="center"/>
              <w:rPr>
                <w:rFonts w:ascii="Times New Roman" w:eastAsia="Times New Roman" w:hAnsi="Times New Roman" w:cs="Times New Roman"/>
                <w:color w:val="000000"/>
                <w:kern w:val="0"/>
                <w:highlight w:val="yellow"/>
                <w:lang w:eastAsia="lt-LT"/>
                <w14:ligatures w14:val="none"/>
              </w:rPr>
            </w:pPr>
          </w:p>
        </w:tc>
      </w:tr>
      <w:tr w:rsidR="00936ABF" w:rsidRPr="00270E0B" w14:paraId="1168C62A" w14:textId="77777777" w:rsidTr="00765000">
        <w:trPr>
          <w:trHeight w:val="140"/>
        </w:trPr>
        <w:tc>
          <w:tcPr>
            <w:tcW w:w="6799" w:type="dxa"/>
            <w:tcBorders>
              <w:top w:val="nil"/>
              <w:left w:val="single" w:sz="4" w:space="0" w:color="auto"/>
              <w:bottom w:val="single" w:sz="4" w:space="0" w:color="auto"/>
              <w:right w:val="single" w:sz="4" w:space="0" w:color="auto"/>
            </w:tcBorders>
            <w:vAlign w:val="center"/>
          </w:tcPr>
          <w:p w14:paraId="45E4D20B" w14:textId="39E0C5DF" w:rsidR="00936ABF" w:rsidRPr="00270E0B" w:rsidRDefault="00936ABF" w:rsidP="00936ABF">
            <w:pPr>
              <w:spacing w:after="0" w:line="240" w:lineRule="auto"/>
              <w:jc w:val="right"/>
              <w:rPr>
                <w:rFonts w:ascii="Times New Roman" w:eastAsia="Times New Roman" w:hAnsi="Times New Roman" w:cs="Times New Roman"/>
                <w:b/>
                <w:color w:val="000000"/>
                <w:kern w:val="0"/>
                <w:lang w:eastAsia="lt-LT"/>
                <w14:ligatures w14:val="none"/>
              </w:rPr>
            </w:pPr>
            <w:r w:rsidRPr="00270E0B">
              <w:rPr>
                <w:rFonts w:ascii="Times New Roman" w:eastAsia="Times New Roman" w:hAnsi="Times New Roman" w:cs="Times New Roman"/>
                <w:b/>
                <w:color w:val="000000"/>
                <w:kern w:val="0"/>
                <w:lang w:eastAsia="lt-LT"/>
                <w14:ligatures w14:val="none"/>
              </w:rPr>
              <w:t>PVM</w:t>
            </w:r>
            <w:r w:rsidR="00C03E58" w:rsidRPr="00270E0B">
              <w:rPr>
                <w:rFonts w:ascii="Times New Roman" w:eastAsia="Times New Roman" w:hAnsi="Times New Roman" w:cs="Times New Roman"/>
                <w:b/>
                <w:color w:val="000000"/>
                <w:kern w:val="0"/>
                <w:lang w:eastAsia="lt-LT"/>
                <w14:ligatures w14:val="none"/>
              </w:rPr>
              <w:t>*</w:t>
            </w:r>
          </w:p>
        </w:tc>
        <w:tc>
          <w:tcPr>
            <w:tcW w:w="3270" w:type="dxa"/>
            <w:tcBorders>
              <w:top w:val="nil"/>
              <w:left w:val="nil"/>
              <w:bottom w:val="single" w:sz="4" w:space="0" w:color="auto"/>
              <w:right w:val="single" w:sz="4" w:space="0" w:color="auto"/>
            </w:tcBorders>
            <w:shd w:val="clear" w:color="auto" w:fill="FFFFFF"/>
            <w:vAlign w:val="center"/>
          </w:tcPr>
          <w:p w14:paraId="765AB899" w14:textId="77777777" w:rsidR="00936ABF" w:rsidRPr="00270E0B" w:rsidRDefault="00936ABF" w:rsidP="00936ABF">
            <w:pPr>
              <w:spacing w:after="0" w:line="240" w:lineRule="auto"/>
              <w:jc w:val="center"/>
              <w:rPr>
                <w:rFonts w:ascii="Times New Roman" w:eastAsia="Times New Roman" w:hAnsi="Times New Roman" w:cs="Times New Roman"/>
                <w:color w:val="000000"/>
                <w:kern w:val="0"/>
                <w:highlight w:val="yellow"/>
                <w:lang w:eastAsia="lt-LT"/>
                <w14:ligatures w14:val="none"/>
              </w:rPr>
            </w:pPr>
          </w:p>
        </w:tc>
      </w:tr>
      <w:tr w:rsidR="00936ABF" w:rsidRPr="00270E0B" w14:paraId="08E6B1B1" w14:textId="77777777" w:rsidTr="00765000">
        <w:trPr>
          <w:trHeight w:val="140"/>
        </w:trPr>
        <w:tc>
          <w:tcPr>
            <w:tcW w:w="6799" w:type="dxa"/>
            <w:tcBorders>
              <w:top w:val="nil"/>
              <w:left w:val="single" w:sz="4" w:space="0" w:color="auto"/>
              <w:bottom w:val="single" w:sz="4" w:space="0" w:color="auto"/>
              <w:right w:val="single" w:sz="4" w:space="0" w:color="auto"/>
            </w:tcBorders>
            <w:vAlign w:val="center"/>
          </w:tcPr>
          <w:p w14:paraId="7B86E10B" w14:textId="34FD5504" w:rsidR="00936ABF" w:rsidRPr="00270E0B" w:rsidRDefault="00936ABF" w:rsidP="00936ABF">
            <w:pPr>
              <w:spacing w:after="0" w:line="240" w:lineRule="auto"/>
              <w:jc w:val="right"/>
              <w:rPr>
                <w:rFonts w:ascii="Times New Roman" w:eastAsia="Times New Roman" w:hAnsi="Times New Roman" w:cs="Times New Roman"/>
                <w:color w:val="000000"/>
                <w:kern w:val="0"/>
                <w:lang w:eastAsia="lt-LT"/>
                <w14:ligatures w14:val="none"/>
              </w:rPr>
            </w:pPr>
            <w:r w:rsidRPr="00270E0B">
              <w:rPr>
                <w:rFonts w:ascii="Times New Roman" w:eastAsia="Times New Roman" w:hAnsi="Times New Roman" w:cs="Times New Roman"/>
                <w:b/>
                <w:bCs/>
                <w:color w:val="000000"/>
                <w:kern w:val="0"/>
                <w:lang w:eastAsia="lt-LT"/>
                <w14:ligatures w14:val="none"/>
              </w:rPr>
              <w:t xml:space="preserve">Bendra </w:t>
            </w:r>
            <w:r w:rsidR="0013011C" w:rsidRPr="00270E0B">
              <w:rPr>
                <w:rFonts w:ascii="Times New Roman" w:eastAsia="Times New Roman" w:hAnsi="Times New Roman" w:cs="Times New Roman"/>
                <w:b/>
                <w:bCs/>
                <w:color w:val="000000"/>
                <w:kern w:val="0"/>
                <w:lang w:eastAsia="lt-LT"/>
                <w14:ligatures w14:val="none"/>
              </w:rPr>
              <w:t xml:space="preserve">pasiūlymo </w:t>
            </w:r>
            <w:r w:rsidRPr="00270E0B">
              <w:rPr>
                <w:rFonts w:ascii="Times New Roman" w:eastAsia="Times New Roman" w:hAnsi="Times New Roman" w:cs="Times New Roman"/>
                <w:b/>
                <w:bCs/>
                <w:color w:val="000000"/>
                <w:kern w:val="0"/>
                <w:lang w:eastAsia="lt-LT"/>
                <w14:ligatures w14:val="none"/>
              </w:rPr>
              <w:t>palyginamoji kaina</w:t>
            </w:r>
            <w:r w:rsidR="00C03E58" w:rsidRPr="00270E0B">
              <w:rPr>
                <w:rFonts w:ascii="Times New Roman" w:eastAsia="Times New Roman" w:hAnsi="Times New Roman" w:cs="Times New Roman"/>
                <w:b/>
                <w:bCs/>
                <w:color w:val="000000"/>
                <w:kern w:val="0"/>
                <w:lang w:eastAsia="lt-LT"/>
                <w14:ligatures w14:val="none"/>
              </w:rPr>
              <w:t>**</w:t>
            </w:r>
            <w:r w:rsidRPr="00270E0B">
              <w:rPr>
                <w:rFonts w:ascii="Times New Roman" w:eastAsia="Times New Roman" w:hAnsi="Times New Roman" w:cs="Times New Roman"/>
                <w:b/>
                <w:bCs/>
                <w:color w:val="000000"/>
                <w:kern w:val="0"/>
                <w:lang w:eastAsia="lt-LT"/>
                <w14:ligatures w14:val="none"/>
              </w:rPr>
              <w:t xml:space="preserve"> su PVM</w:t>
            </w:r>
          </w:p>
        </w:tc>
        <w:tc>
          <w:tcPr>
            <w:tcW w:w="3270" w:type="dxa"/>
            <w:tcBorders>
              <w:top w:val="nil"/>
              <w:left w:val="nil"/>
              <w:bottom w:val="single" w:sz="4" w:space="0" w:color="auto"/>
              <w:right w:val="single" w:sz="4" w:space="0" w:color="auto"/>
            </w:tcBorders>
            <w:shd w:val="clear" w:color="auto" w:fill="FFFFFF"/>
            <w:vAlign w:val="center"/>
          </w:tcPr>
          <w:p w14:paraId="00744E26" w14:textId="77777777" w:rsidR="00936ABF" w:rsidRPr="00270E0B" w:rsidRDefault="00936ABF" w:rsidP="00936ABF">
            <w:pPr>
              <w:spacing w:after="0" w:line="240" w:lineRule="auto"/>
              <w:jc w:val="center"/>
              <w:rPr>
                <w:rFonts w:ascii="Times New Roman" w:eastAsia="Times New Roman" w:hAnsi="Times New Roman" w:cs="Times New Roman"/>
                <w:color w:val="000000"/>
                <w:kern w:val="0"/>
                <w:lang w:eastAsia="lt-LT"/>
                <w14:ligatures w14:val="none"/>
              </w:rPr>
            </w:pPr>
          </w:p>
        </w:tc>
      </w:tr>
    </w:tbl>
    <w:p w14:paraId="5E7A2D3B" w14:textId="77777777" w:rsidR="00E25341" w:rsidRPr="00270E0B"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p w14:paraId="37EB332F" w14:textId="60C37636" w:rsidR="0014063E" w:rsidRPr="00270E0B" w:rsidRDefault="0014063E" w:rsidP="0014063E">
      <w:pPr>
        <w:tabs>
          <w:tab w:val="left" w:pos="9460"/>
        </w:tabs>
        <w:autoSpaceDN w:val="0"/>
        <w:spacing w:after="0" w:line="240" w:lineRule="auto"/>
        <w:ind w:firstLine="709"/>
        <w:jc w:val="both"/>
        <w:rPr>
          <w:rFonts w:ascii="Times New Roman" w:eastAsia="Times New Roman" w:hAnsi="Times New Roman" w:cs="Times New Roman"/>
          <w:color w:val="EE0000"/>
          <w:kern w:val="0"/>
          <w:u w:val="single"/>
          <w:lang w:eastAsia="lt-LT"/>
          <w14:ligatures w14:val="none"/>
        </w:rPr>
      </w:pPr>
      <w:bookmarkStart w:id="2" w:name="_Pirkimo_sąlygų_3"/>
      <w:bookmarkEnd w:id="2"/>
      <w:r w:rsidRPr="00270E0B">
        <w:rPr>
          <w:rFonts w:ascii="Times New Roman" w:eastAsia="Times New Roman" w:hAnsi="Times New Roman" w:cs="Times New Roman"/>
          <w:color w:val="EE0000"/>
          <w:kern w:val="0"/>
          <w:u w:val="single"/>
          <w:lang w:eastAsia="lt-LT"/>
          <w14:ligatures w14:val="none"/>
        </w:rPr>
        <w:t xml:space="preserve">Pridedame užpildytą </w:t>
      </w:r>
      <w:r w:rsidR="002342B6" w:rsidRPr="00270E0B">
        <w:rPr>
          <w:rFonts w:ascii="Times New Roman" w:eastAsia="Times New Roman" w:hAnsi="Times New Roman" w:cs="Times New Roman"/>
          <w:color w:val="EE0000"/>
          <w:kern w:val="0"/>
          <w:u w:val="single"/>
          <w:lang w:eastAsia="lt-LT"/>
          <w14:ligatures w14:val="none"/>
        </w:rPr>
        <w:t>specialiųjų pirkimo sąlygų 7 priedą („Paslaugų įkainių lentelė“)</w:t>
      </w:r>
      <w:r w:rsidRPr="00270E0B">
        <w:rPr>
          <w:rFonts w:ascii="Times New Roman" w:eastAsia="Times New Roman" w:hAnsi="Times New Roman" w:cs="Times New Roman"/>
          <w:color w:val="EE0000"/>
          <w:kern w:val="0"/>
          <w:u w:val="single"/>
          <w:lang w:eastAsia="lt-LT"/>
          <w14:ligatures w14:val="none"/>
        </w:rPr>
        <w:t>.</w:t>
      </w:r>
    </w:p>
    <w:p w14:paraId="572556DA" w14:textId="77777777" w:rsidR="00683AF4" w:rsidRPr="00270E0B"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62C2D7AE" w14:textId="77777777" w:rsidR="0013011C" w:rsidRPr="00270E0B" w:rsidRDefault="0013011C" w:rsidP="0013011C">
      <w:pPr>
        <w:spacing w:after="0" w:line="300" w:lineRule="auto"/>
        <w:ind w:right="130" w:firstLine="697"/>
        <w:jc w:val="both"/>
        <w:rPr>
          <w:rFonts w:ascii="Times New Roman" w:eastAsia="Calibri" w:hAnsi="Times New Roman" w:cs="Times New Roman"/>
          <w:kern w:val="0"/>
          <w:lang w:eastAsia="lt-LT"/>
          <w14:ligatures w14:val="none"/>
        </w:rPr>
      </w:pPr>
      <w:r w:rsidRPr="00270E0B">
        <w:rPr>
          <w:rFonts w:ascii="Times New Roman" w:eastAsia="Calibri" w:hAnsi="Times New Roman" w:cs="Times New Roman"/>
          <w:kern w:val="0"/>
          <w:lang w:eastAsia="lt-LT"/>
          <w14:ligatures w14:val="none"/>
        </w:rPr>
        <w:t>Pastabos.</w:t>
      </w:r>
    </w:p>
    <w:p w14:paraId="67D9201A" w14:textId="77777777" w:rsidR="0013011C" w:rsidRPr="00270E0B" w:rsidRDefault="0013011C" w:rsidP="0013011C">
      <w:pPr>
        <w:spacing w:after="0" w:line="300" w:lineRule="auto"/>
        <w:ind w:right="130" w:firstLine="697"/>
        <w:jc w:val="both"/>
        <w:rPr>
          <w:rFonts w:ascii="Times New Roman" w:eastAsia="Calibri" w:hAnsi="Times New Roman" w:cs="Times New Roman"/>
          <w:kern w:val="0"/>
          <w:lang w:eastAsia="lt-LT"/>
          <w14:ligatures w14:val="none"/>
        </w:rPr>
      </w:pPr>
      <w:r w:rsidRPr="00270E0B">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0FB162E2" w14:textId="6B561A6C" w:rsidR="0013011C" w:rsidRPr="00270E0B" w:rsidRDefault="0013011C" w:rsidP="0013011C">
      <w:pPr>
        <w:spacing w:after="0" w:line="300" w:lineRule="auto"/>
        <w:ind w:right="130" w:firstLine="697"/>
        <w:jc w:val="both"/>
        <w:rPr>
          <w:rFonts w:ascii="Times New Roman" w:eastAsia="Calibri" w:hAnsi="Times New Roman" w:cs="Times New Roman"/>
          <w:kern w:val="0"/>
          <w:lang w:eastAsia="lt-LT"/>
          <w14:ligatures w14:val="none"/>
        </w:rPr>
      </w:pPr>
      <w:r w:rsidRPr="00270E0B">
        <w:rPr>
          <w:rFonts w:ascii="Times New Roman" w:eastAsia="Calibri" w:hAnsi="Times New Roman" w:cs="Times New Roman"/>
          <w:kern w:val="0"/>
          <w:lang w:eastAsia="lt-LT"/>
          <w14:ligatures w14:val="none"/>
        </w:rPr>
        <w:t xml:space="preserve">** Bendra pasiūlymo palyginamoji kaina bus naudojama tik pasiūlymų eilei sudaryti ir laimėtojui nustatyti. </w:t>
      </w:r>
      <w:r w:rsidR="00C03E58" w:rsidRPr="00270E0B">
        <w:rPr>
          <w:rFonts w:ascii="Times New Roman" w:eastAsia="Calibri" w:hAnsi="Times New Roman" w:cs="Times New Roman"/>
          <w:kern w:val="0"/>
          <w:lang w:eastAsia="lt-LT"/>
          <w14:ligatures w14:val="none"/>
        </w:rPr>
        <w:t>Paslaugų kiekiai numatomi įsigyti paslaugų užsakymo laikotarpiu yra preliminarūs. Užsakovas neįsipareigoja paslaugų užsakymo laikotarpiu nupirkti visas nurodytas paslaugas arba visą nurodytą kiekį.</w:t>
      </w:r>
    </w:p>
    <w:p w14:paraId="1CB83B2C" w14:textId="77777777" w:rsidR="0013011C" w:rsidRPr="00270E0B" w:rsidRDefault="0013011C" w:rsidP="004F7B53">
      <w:pPr>
        <w:spacing w:after="0" w:line="300" w:lineRule="auto"/>
        <w:ind w:right="130" w:firstLine="697"/>
        <w:jc w:val="both"/>
        <w:rPr>
          <w:rFonts w:ascii="Times New Roman" w:eastAsia="Calibri" w:hAnsi="Times New Roman" w:cs="Times New Roman"/>
          <w:kern w:val="0"/>
          <w:lang w:eastAsia="lt-LT"/>
          <w14:ligatures w14:val="none"/>
        </w:rPr>
      </w:pPr>
    </w:p>
    <w:p w14:paraId="5E00F02D" w14:textId="6D64F2AD" w:rsidR="00270E0B" w:rsidRPr="00270E0B" w:rsidRDefault="00270E0B" w:rsidP="00270E0B">
      <w:pPr>
        <w:spacing w:after="0" w:line="300" w:lineRule="auto"/>
        <w:ind w:right="130" w:firstLine="697"/>
        <w:jc w:val="both"/>
        <w:rPr>
          <w:rFonts w:ascii="Times New Roman" w:eastAsia="Calibri" w:hAnsi="Times New Roman" w:cs="Times New Roman"/>
          <w:kern w:val="0"/>
          <w:lang w:eastAsia="lt-LT"/>
          <w14:ligatures w14:val="none"/>
        </w:rPr>
      </w:pPr>
      <w:r w:rsidRPr="00270E0B">
        <w:rPr>
          <w:rFonts w:ascii="Times New Roman" w:eastAsia="Calibri" w:hAnsi="Times New Roman" w:cs="Times New Roman"/>
          <w:kern w:val="0"/>
          <w:lang w:eastAsia="lt-LT"/>
          <w14:ligatures w14:val="none"/>
        </w:rPr>
        <w:lastRenderedPageBreak/>
        <w:t>5.</w:t>
      </w:r>
      <w:r w:rsidRPr="00270E0B">
        <w:rPr>
          <w:rFonts w:ascii="Times New Roman" w:eastAsia="Calibri" w:hAnsi="Times New Roman" w:cs="Times New Roman"/>
          <w:kern w:val="0"/>
          <w:lang w:eastAsia="lt-LT"/>
          <w14:ligatures w14:val="none"/>
        </w:rPr>
        <w:tab/>
        <w:t xml:space="preserve">Siūlome šiuos </w:t>
      </w:r>
      <w:r w:rsidR="0018148B">
        <w:rPr>
          <w:rFonts w:ascii="Times New Roman" w:eastAsia="Calibri" w:hAnsi="Times New Roman" w:cs="Times New Roman"/>
          <w:kern w:val="0"/>
          <w:lang w:eastAsia="lt-LT"/>
          <w14:ligatures w14:val="none"/>
        </w:rPr>
        <w:t>specialistus</w:t>
      </w:r>
      <w:r w:rsidRPr="00270E0B">
        <w:rPr>
          <w:rFonts w:ascii="Times New Roman" w:eastAsia="Calibri" w:hAnsi="Times New Roman" w:cs="Times New Roman"/>
          <w:kern w:val="0"/>
          <w:lang w:eastAsia="lt-LT"/>
          <w14:ligatures w14:val="none"/>
        </w:rPr>
        <w:t>, skirtus sutarčiai vykdyti, kurie atitinka pirkimo specialiųjų sąlygų 4 priede nustatytus reikalavimus: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835"/>
        <w:gridCol w:w="2693"/>
      </w:tblGrid>
      <w:tr w:rsidR="00270E0B" w:rsidRPr="00270E0B" w14:paraId="152DDD47" w14:textId="77777777" w:rsidTr="004E5DDB">
        <w:trPr>
          <w:trHeight w:val="555"/>
        </w:trPr>
        <w:tc>
          <w:tcPr>
            <w:tcW w:w="567" w:type="dxa"/>
            <w:tcBorders>
              <w:top w:val="single" w:sz="4" w:space="0" w:color="auto"/>
              <w:left w:val="single" w:sz="4" w:space="0" w:color="auto"/>
              <w:bottom w:val="single" w:sz="4" w:space="0" w:color="auto"/>
              <w:right w:val="single" w:sz="4" w:space="0" w:color="auto"/>
            </w:tcBorders>
            <w:hideMark/>
          </w:tcPr>
          <w:p w14:paraId="650ACB1B" w14:textId="480529E2"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Eil</w:t>
            </w:r>
            <w:r>
              <w:rPr>
                <w:rFonts w:ascii="Times New Roman" w:eastAsia="Calibri" w:hAnsi="Times New Roman" w:cs="Times New Roman"/>
                <w:kern w:val="0"/>
                <w14:ligatures w14:val="none"/>
              </w:rPr>
              <w:t>.</w:t>
            </w:r>
            <w:r w:rsidRPr="00270E0B">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N</w:t>
            </w:r>
            <w:r w:rsidRPr="00270E0B">
              <w:rPr>
                <w:rFonts w:ascii="Times New Roman" w:eastAsia="Calibri" w:hAnsi="Times New Roman" w:cs="Times New Roman"/>
                <w:kern w:val="0"/>
                <w14:ligatures w14:val="none"/>
              </w:rPr>
              <w:t>r.</w:t>
            </w:r>
          </w:p>
        </w:tc>
        <w:tc>
          <w:tcPr>
            <w:tcW w:w="3969" w:type="dxa"/>
            <w:tcBorders>
              <w:top w:val="single" w:sz="4" w:space="0" w:color="000000"/>
              <w:left w:val="single" w:sz="4" w:space="0" w:color="000000"/>
              <w:bottom w:val="single" w:sz="4" w:space="0" w:color="000000"/>
              <w:right w:val="single" w:sz="4" w:space="0" w:color="000000"/>
            </w:tcBorders>
            <w:hideMark/>
          </w:tcPr>
          <w:p w14:paraId="6A1EC610" w14:textId="129BF969"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70E0B">
              <w:rPr>
                <w:rFonts w:ascii="Times New Roman" w:eastAsia="Calibri" w:hAnsi="Times New Roman" w:cs="Times New Roman"/>
                <w:kern w:val="0"/>
                <w:lang w:eastAsia="lt-LT"/>
                <w14:ligatures w14:val="none"/>
              </w:rPr>
              <w:t>Tiekėjas pirkimo sutarties vykdymui siūlo šiuos specialistus</w:t>
            </w:r>
            <w:r w:rsidR="008A72C9">
              <w:rPr>
                <w:rFonts w:ascii="Times New Roman" w:eastAsia="Calibri" w:hAnsi="Times New Roman" w:cs="Times New Roman"/>
                <w:kern w:val="0"/>
                <w:lang w:eastAsia="lt-LT"/>
                <w14:ligatures w14:val="none"/>
              </w:rPr>
              <w:t>:</w:t>
            </w:r>
          </w:p>
        </w:tc>
        <w:tc>
          <w:tcPr>
            <w:tcW w:w="2835" w:type="dxa"/>
            <w:tcBorders>
              <w:top w:val="single" w:sz="4" w:space="0" w:color="000000"/>
              <w:left w:val="single" w:sz="4" w:space="0" w:color="000000"/>
              <w:bottom w:val="single" w:sz="4" w:space="0" w:color="000000"/>
              <w:right w:val="single" w:sz="4" w:space="0" w:color="000000"/>
            </w:tcBorders>
            <w:hideMark/>
          </w:tcPr>
          <w:p w14:paraId="39A14C4C" w14:textId="57C44588"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Specialisto vardas ir pavardė</w:t>
            </w:r>
            <w:r>
              <w:rPr>
                <w:rFonts w:ascii="Times New Roman" w:eastAsia="Calibri" w:hAnsi="Times New Roman" w:cs="Times New Roman"/>
                <w:kern w:val="0"/>
                <w14:ligatures w14:val="none"/>
              </w:rPr>
              <w:t xml:space="preserve">, </w:t>
            </w:r>
            <w:r w:rsidR="002739CF" w:rsidRPr="002739CF">
              <w:rPr>
                <w:rFonts w:ascii="Times New Roman" w:eastAsia="Calibri" w:hAnsi="Times New Roman" w:cs="Times New Roman"/>
                <w:kern w:val="0"/>
                <w14:ligatures w14:val="none"/>
              </w:rPr>
              <w:t>darbdavio  identifikavimo duomenys</w:t>
            </w:r>
            <w:r w:rsidR="002739CF">
              <w:rPr>
                <w:rFonts w:ascii="Times New Roman" w:eastAsia="Calibri" w:hAnsi="Times New Roman" w:cs="Times New Roman"/>
                <w:kern w:val="0"/>
                <w14:ligatures w14:val="none"/>
              </w:rPr>
              <w:t xml:space="preserve"> </w:t>
            </w:r>
            <w:r w:rsidR="002739CF" w:rsidRPr="002739CF">
              <w:rPr>
                <w:rFonts w:ascii="Times New Roman" w:eastAsia="Calibri" w:hAnsi="Times New Roman" w:cs="Times New Roman"/>
                <w:kern w:val="0"/>
                <w14:ligatures w14:val="none"/>
              </w:rPr>
              <w:t>(pavadinimas)</w:t>
            </w:r>
          </w:p>
        </w:tc>
        <w:tc>
          <w:tcPr>
            <w:tcW w:w="2693" w:type="dxa"/>
            <w:tcBorders>
              <w:top w:val="single" w:sz="4" w:space="0" w:color="000000"/>
              <w:left w:val="single" w:sz="4" w:space="0" w:color="000000"/>
              <w:bottom w:val="single" w:sz="4" w:space="0" w:color="000000"/>
              <w:right w:val="single" w:sz="4" w:space="0" w:color="000000"/>
            </w:tcBorders>
            <w:hideMark/>
          </w:tcPr>
          <w:p w14:paraId="7BF8DC71"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Kvalifikacijos pažymėjimo, atestato, teisės pripažinimo pažymos arba kito lygiaverčio dokumento numeris</w:t>
            </w:r>
          </w:p>
        </w:tc>
      </w:tr>
      <w:tr w:rsidR="00270E0B" w:rsidRPr="00270E0B" w14:paraId="5D0C6964" w14:textId="77777777" w:rsidTr="004E5DDB">
        <w:trPr>
          <w:trHeight w:val="555"/>
        </w:trPr>
        <w:tc>
          <w:tcPr>
            <w:tcW w:w="567" w:type="dxa"/>
            <w:tcBorders>
              <w:top w:val="single" w:sz="4" w:space="0" w:color="auto"/>
              <w:left w:val="single" w:sz="4" w:space="0" w:color="auto"/>
              <w:bottom w:val="single" w:sz="4" w:space="0" w:color="auto"/>
              <w:right w:val="single" w:sz="4" w:space="0" w:color="auto"/>
            </w:tcBorders>
            <w:hideMark/>
          </w:tcPr>
          <w:p w14:paraId="1B8EBAF2" w14:textId="5A35798D"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1</w:t>
            </w:r>
            <w:r w:rsidR="008A72C9">
              <w:rPr>
                <w:rFonts w:ascii="Times New Roman" w:eastAsia="Calibri" w:hAnsi="Times New Roman" w:cs="Times New Roman"/>
                <w:kern w:val="0"/>
                <w14:ligatures w14:val="none"/>
              </w:rPr>
              <w:t>.</w:t>
            </w:r>
          </w:p>
        </w:tc>
        <w:tc>
          <w:tcPr>
            <w:tcW w:w="3969" w:type="dxa"/>
            <w:tcBorders>
              <w:top w:val="single" w:sz="4" w:space="0" w:color="auto"/>
              <w:left w:val="single" w:sz="4" w:space="0" w:color="auto"/>
              <w:bottom w:val="single" w:sz="4" w:space="0" w:color="auto"/>
              <w:right w:val="single" w:sz="4" w:space="0" w:color="auto"/>
            </w:tcBorders>
            <w:hideMark/>
          </w:tcPr>
          <w:p w14:paraId="4DA69AB3" w14:textId="0B63E6DA" w:rsidR="00270E0B" w:rsidRPr="008A72C9" w:rsidRDefault="008A72C9" w:rsidP="008A72C9">
            <w:pPr>
              <w:autoSpaceDE w:val="0"/>
              <w:autoSpaceDN w:val="0"/>
              <w:adjustRightInd w:val="0"/>
              <w:spacing w:after="0" w:line="240" w:lineRule="auto"/>
              <w:jc w:val="both"/>
              <w:rPr>
                <w:rFonts w:ascii="Times New Roman" w:eastAsia="Calibri" w:hAnsi="Times New Roman" w:cs="Times New Roman"/>
                <w:kern w:val="0"/>
                <w14:ligatures w14:val="none"/>
              </w:rPr>
            </w:pPr>
            <w:r w:rsidRPr="008A72C9">
              <w:rPr>
                <w:rFonts w:ascii="Times New Roman" w:eastAsia="Calibri" w:hAnsi="Times New Roman" w:cs="Times New Roman"/>
                <w:kern w:val="0"/>
                <w14:ligatures w14:val="none"/>
              </w:rPr>
              <w:t>bent 1 (vieną) motopjūklininką (medkirtį), turintį medkirčio pažymėjimą;</w:t>
            </w:r>
          </w:p>
        </w:tc>
        <w:tc>
          <w:tcPr>
            <w:tcW w:w="2835" w:type="dxa"/>
            <w:tcBorders>
              <w:top w:val="single" w:sz="4" w:space="0" w:color="000000"/>
              <w:left w:val="single" w:sz="4" w:space="0" w:color="000000"/>
              <w:bottom w:val="single" w:sz="4" w:space="0" w:color="000000"/>
              <w:right w:val="single" w:sz="4" w:space="0" w:color="000000"/>
            </w:tcBorders>
          </w:tcPr>
          <w:p w14:paraId="0B899521" w14:textId="77777777" w:rsidR="00270E0B" w:rsidRPr="00270E0B" w:rsidRDefault="00270E0B" w:rsidP="00270E0B">
            <w:pPr>
              <w:autoSpaceDE w:val="0"/>
              <w:autoSpaceDN w:val="0"/>
              <w:adjustRightInd w:val="0"/>
              <w:spacing w:after="0" w:line="240" w:lineRule="auto"/>
              <w:jc w:val="both"/>
              <w:rPr>
                <w:rFonts w:ascii="Times New Roman" w:eastAsia="Times New Roman"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Pr>
          <w:p w14:paraId="382ACD22"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r>
      <w:tr w:rsidR="00270E0B" w:rsidRPr="00270E0B" w14:paraId="234AE79E" w14:textId="77777777" w:rsidTr="004E5DDB">
        <w:trPr>
          <w:trHeight w:val="361"/>
        </w:trPr>
        <w:tc>
          <w:tcPr>
            <w:tcW w:w="567" w:type="dxa"/>
            <w:tcBorders>
              <w:top w:val="single" w:sz="4" w:space="0" w:color="auto"/>
              <w:left w:val="single" w:sz="4" w:space="0" w:color="auto"/>
              <w:bottom w:val="single" w:sz="4" w:space="0" w:color="auto"/>
              <w:right w:val="single" w:sz="4" w:space="0" w:color="auto"/>
            </w:tcBorders>
            <w:hideMark/>
          </w:tcPr>
          <w:p w14:paraId="40340B94" w14:textId="5084FB13"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2</w:t>
            </w:r>
            <w:r w:rsidR="008A72C9">
              <w:rPr>
                <w:rFonts w:ascii="Times New Roman" w:eastAsia="Calibri" w:hAnsi="Times New Roman" w:cs="Times New Roman"/>
                <w:kern w:val="0"/>
                <w14:ligatures w14:val="none"/>
              </w:rPr>
              <w:t>.</w:t>
            </w:r>
          </w:p>
        </w:tc>
        <w:tc>
          <w:tcPr>
            <w:tcW w:w="3969" w:type="dxa"/>
            <w:tcBorders>
              <w:top w:val="single" w:sz="4" w:space="0" w:color="auto"/>
              <w:left w:val="single" w:sz="4" w:space="0" w:color="auto"/>
              <w:bottom w:val="single" w:sz="4" w:space="0" w:color="auto"/>
              <w:right w:val="single" w:sz="4" w:space="0" w:color="auto"/>
            </w:tcBorders>
            <w:hideMark/>
          </w:tcPr>
          <w:p w14:paraId="0D3C482B" w14:textId="0EA7E629" w:rsidR="008A72C9" w:rsidRPr="008A72C9" w:rsidRDefault="008A72C9" w:rsidP="008A72C9">
            <w:pPr>
              <w:autoSpaceDE w:val="0"/>
              <w:autoSpaceDN w:val="0"/>
              <w:adjustRightInd w:val="0"/>
              <w:spacing w:after="0" w:line="240" w:lineRule="auto"/>
              <w:jc w:val="both"/>
              <w:rPr>
                <w:rFonts w:ascii="Times New Roman" w:eastAsia="Calibri" w:hAnsi="Times New Roman" w:cs="Times New Roman"/>
                <w:kern w:val="0"/>
                <w14:ligatures w14:val="none"/>
              </w:rPr>
            </w:pPr>
            <w:r w:rsidRPr="008A72C9">
              <w:rPr>
                <w:rFonts w:ascii="Times New Roman" w:eastAsia="Calibri" w:hAnsi="Times New Roman" w:cs="Times New Roman"/>
                <w:kern w:val="0"/>
                <w14:ligatures w14:val="none"/>
              </w:rPr>
              <w:t>bent 1 (vieną) aukštalipį, turintį aukštalipio pažymėjimą;</w:t>
            </w:r>
          </w:p>
          <w:p w14:paraId="27ACF5F9" w14:textId="6FAE5962" w:rsidR="00270E0B" w:rsidRPr="00270E0B" w:rsidRDefault="00270E0B" w:rsidP="008A72C9">
            <w:pPr>
              <w:autoSpaceDE w:val="0"/>
              <w:autoSpaceDN w:val="0"/>
              <w:adjustRightInd w:val="0"/>
              <w:spacing w:after="0" w:line="240" w:lineRule="auto"/>
              <w:jc w:val="both"/>
              <w:rPr>
                <w:rFonts w:ascii="Times New Roman" w:eastAsia="Calibri" w:hAnsi="Times New Roman" w:cs="Times New Roman"/>
                <w:kern w:val="0"/>
                <w:highlight w:val="yellow"/>
                <w:lang w:eastAsia="lt-LT"/>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16516B1"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Pr>
          <w:p w14:paraId="0E2457D9"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r>
      <w:tr w:rsidR="00270E0B" w:rsidRPr="00270E0B" w14:paraId="4FC26CC9" w14:textId="77777777" w:rsidTr="004E5DDB">
        <w:trPr>
          <w:trHeight w:val="361"/>
        </w:trPr>
        <w:tc>
          <w:tcPr>
            <w:tcW w:w="567" w:type="dxa"/>
            <w:tcBorders>
              <w:top w:val="single" w:sz="4" w:space="0" w:color="auto"/>
              <w:left w:val="single" w:sz="4" w:space="0" w:color="auto"/>
              <w:bottom w:val="single" w:sz="4" w:space="0" w:color="auto"/>
              <w:right w:val="single" w:sz="4" w:space="0" w:color="auto"/>
            </w:tcBorders>
            <w:hideMark/>
          </w:tcPr>
          <w:p w14:paraId="0BA44C54" w14:textId="3F8FFD31"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3</w:t>
            </w:r>
            <w:r w:rsidR="003F6011">
              <w:rPr>
                <w:rFonts w:ascii="Times New Roman" w:eastAsia="Calibri" w:hAnsi="Times New Roman" w:cs="Times New Roman"/>
                <w:kern w:val="0"/>
                <w14:ligatures w14:val="none"/>
              </w:rPr>
              <w:t>.</w:t>
            </w:r>
          </w:p>
        </w:tc>
        <w:tc>
          <w:tcPr>
            <w:tcW w:w="3969" w:type="dxa"/>
            <w:tcBorders>
              <w:top w:val="single" w:sz="4" w:space="0" w:color="auto"/>
              <w:left w:val="single" w:sz="4" w:space="0" w:color="auto"/>
              <w:bottom w:val="single" w:sz="4" w:space="0" w:color="auto"/>
              <w:right w:val="single" w:sz="4" w:space="0" w:color="auto"/>
            </w:tcBorders>
            <w:hideMark/>
          </w:tcPr>
          <w:p w14:paraId="3910E146" w14:textId="403F735F" w:rsidR="00270E0B" w:rsidRPr="008A72C9" w:rsidRDefault="008A72C9" w:rsidP="008A72C9">
            <w:pPr>
              <w:autoSpaceDE w:val="0"/>
              <w:autoSpaceDN w:val="0"/>
              <w:adjustRightInd w:val="0"/>
              <w:spacing w:after="0" w:line="240" w:lineRule="auto"/>
              <w:jc w:val="both"/>
              <w:rPr>
                <w:rFonts w:ascii="Times New Roman" w:eastAsia="Calibri" w:hAnsi="Times New Roman" w:cs="Times New Roman"/>
                <w:kern w:val="0"/>
                <w14:ligatures w14:val="none"/>
              </w:rPr>
            </w:pPr>
            <w:r w:rsidRPr="008A72C9">
              <w:rPr>
                <w:rFonts w:ascii="Times New Roman" w:eastAsia="Calibri" w:hAnsi="Times New Roman" w:cs="Times New Roman"/>
                <w:kern w:val="0"/>
                <w14:ligatures w14:val="none"/>
              </w:rPr>
              <w:t>bent 1 (vieną) aukštalipio darbų vadovą, turintį aukštalipio darbų vadovo pažymėjimą</w:t>
            </w:r>
            <w:r>
              <w:rPr>
                <w:rFonts w:ascii="Times New Roman" w:eastAsia="Calibri" w:hAnsi="Times New Roman" w:cs="Times New Roman"/>
                <w:kern w:val="0"/>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579EFB17"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Pr>
          <w:p w14:paraId="09139832"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r>
      <w:tr w:rsidR="00270E0B" w:rsidRPr="00270E0B" w14:paraId="3A7195CB" w14:textId="77777777" w:rsidTr="004E5DDB">
        <w:trPr>
          <w:trHeight w:val="361"/>
        </w:trPr>
        <w:tc>
          <w:tcPr>
            <w:tcW w:w="567" w:type="dxa"/>
            <w:tcBorders>
              <w:top w:val="single" w:sz="4" w:space="0" w:color="auto"/>
              <w:left w:val="single" w:sz="4" w:space="0" w:color="auto"/>
              <w:bottom w:val="single" w:sz="4" w:space="0" w:color="auto"/>
              <w:right w:val="single" w:sz="4" w:space="0" w:color="auto"/>
            </w:tcBorders>
            <w:hideMark/>
          </w:tcPr>
          <w:p w14:paraId="70D444D1" w14:textId="11F113D3"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4</w:t>
            </w:r>
            <w:r w:rsidR="003F6011">
              <w:rPr>
                <w:rFonts w:ascii="Times New Roman" w:eastAsia="Calibri" w:hAnsi="Times New Roman" w:cs="Times New Roman"/>
                <w:kern w:val="0"/>
                <w14:ligatures w14:val="none"/>
              </w:rPr>
              <w:t>.</w:t>
            </w:r>
          </w:p>
        </w:tc>
        <w:tc>
          <w:tcPr>
            <w:tcW w:w="3969" w:type="dxa"/>
            <w:tcBorders>
              <w:top w:val="single" w:sz="4" w:space="0" w:color="auto"/>
              <w:left w:val="single" w:sz="4" w:space="0" w:color="auto"/>
              <w:bottom w:val="single" w:sz="4" w:space="0" w:color="auto"/>
              <w:right w:val="single" w:sz="4" w:space="0" w:color="auto"/>
            </w:tcBorders>
            <w:hideMark/>
          </w:tcPr>
          <w:p w14:paraId="1A60F20D" w14:textId="5A9B3F8E" w:rsidR="00270E0B" w:rsidRPr="003F6011" w:rsidRDefault="003F6011" w:rsidP="003F6011">
            <w:pPr>
              <w:autoSpaceDE w:val="0"/>
              <w:autoSpaceDN w:val="0"/>
              <w:adjustRightInd w:val="0"/>
              <w:spacing w:after="0" w:line="240" w:lineRule="auto"/>
              <w:jc w:val="both"/>
              <w:rPr>
                <w:rFonts w:ascii="Times New Roman" w:eastAsia="Calibri" w:hAnsi="Times New Roman" w:cs="Times New Roman"/>
                <w:kern w:val="0"/>
                <w14:ligatures w14:val="none"/>
              </w:rPr>
            </w:pPr>
            <w:r w:rsidRPr="003F6011">
              <w:rPr>
                <w:rFonts w:ascii="Times New Roman" w:eastAsia="Calibri" w:hAnsi="Times New Roman" w:cs="Times New Roman"/>
                <w:kern w:val="0"/>
                <w14:ligatures w14:val="none"/>
              </w:rPr>
              <w:t>bent 1 (vieną) specialistą, turintį Lietuvos Respublikos Želdynų įstatyme 21 str. 5 punkte nurodytą kvalifikaciją patvirtinantį dokumentą, t. y. specialistą, įgijusį dekoratyvinio apželdinimo darbuotojo, žemės ūkio darbuotojo, miško darbininko, miško darbuotojo, arboristo formaliojo profesinio mokymo kvalifikaciją ir turėti tai patvirtinantį dokumentą ar turėti tarptautinės arboristikos asociacijos sertifikavimo centro išduotą medžių specialisto ar medžių techninio eksperto sertifikatą arba būti išklausę švietimo įstaigos, mokslo ir studijų institucijos ar kito švietimo teikėjo organizuojamus neformaliojo mokymo kursus želdynų apsaugos, priežiūros ir tvarkymo srityje ir turėti tai patvirtinantį dokumentą. Švietimo įstaigos, mokslo ir studijų institucijos ar kiti švietimo teikėjai rengia Želdynų ir želdinių apsaugos, priežiūros ir tvarkymo veiklą vykdančių asmenų mokymo programą pagal aplinkos ministro nustatytus reikalavimus;</w:t>
            </w:r>
          </w:p>
        </w:tc>
        <w:tc>
          <w:tcPr>
            <w:tcW w:w="2835" w:type="dxa"/>
            <w:tcBorders>
              <w:top w:val="single" w:sz="4" w:space="0" w:color="000000"/>
              <w:left w:val="single" w:sz="4" w:space="0" w:color="000000"/>
              <w:bottom w:val="single" w:sz="4" w:space="0" w:color="000000"/>
              <w:right w:val="single" w:sz="4" w:space="0" w:color="000000"/>
            </w:tcBorders>
          </w:tcPr>
          <w:p w14:paraId="14329466"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Pr>
          <w:p w14:paraId="7373BEF4"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r>
      <w:tr w:rsidR="00270E0B" w:rsidRPr="00270E0B" w14:paraId="36FBC3D3" w14:textId="77777777" w:rsidTr="004E5DDB">
        <w:trPr>
          <w:trHeight w:val="361"/>
        </w:trPr>
        <w:tc>
          <w:tcPr>
            <w:tcW w:w="567" w:type="dxa"/>
            <w:tcBorders>
              <w:top w:val="single" w:sz="4" w:space="0" w:color="auto"/>
              <w:left w:val="single" w:sz="4" w:space="0" w:color="auto"/>
              <w:bottom w:val="single" w:sz="4" w:space="0" w:color="auto"/>
              <w:right w:val="single" w:sz="4" w:space="0" w:color="auto"/>
            </w:tcBorders>
            <w:hideMark/>
          </w:tcPr>
          <w:p w14:paraId="328C7007" w14:textId="632D71CA" w:rsidR="00270E0B" w:rsidRPr="00270E0B" w:rsidRDefault="00270E0B" w:rsidP="00270E0B">
            <w:pPr>
              <w:spacing w:after="0" w:line="240" w:lineRule="auto"/>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5</w:t>
            </w:r>
            <w:r w:rsidR="004E5DDB">
              <w:rPr>
                <w:rFonts w:ascii="Times New Roman" w:eastAsia="Calibri" w:hAnsi="Times New Roman" w:cs="Times New Roman"/>
                <w:kern w:val="0"/>
                <w14:ligatures w14:val="none"/>
              </w:rPr>
              <w:t>.</w:t>
            </w:r>
          </w:p>
        </w:tc>
        <w:tc>
          <w:tcPr>
            <w:tcW w:w="3969" w:type="dxa"/>
            <w:tcBorders>
              <w:top w:val="single" w:sz="4" w:space="0" w:color="auto"/>
              <w:left w:val="single" w:sz="4" w:space="0" w:color="auto"/>
              <w:bottom w:val="single" w:sz="4" w:space="0" w:color="auto"/>
              <w:right w:val="single" w:sz="4" w:space="0" w:color="auto"/>
            </w:tcBorders>
            <w:hideMark/>
          </w:tcPr>
          <w:p w14:paraId="6C5FF4DE" w14:textId="31AC27FA" w:rsidR="00270E0B" w:rsidRPr="00270E0B" w:rsidRDefault="003F6011" w:rsidP="00270E0B">
            <w:pPr>
              <w:autoSpaceDE w:val="0"/>
              <w:autoSpaceDN w:val="0"/>
              <w:adjustRightInd w:val="0"/>
              <w:spacing w:after="0" w:line="240" w:lineRule="auto"/>
              <w:jc w:val="both"/>
              <w:rPr>
                <w:rFonts w:ascii="Times New Roman" w:eastAsia="Calibri" w:hAnsi="Times New Roman" w:cs="Times New Roman"/>
                <w:kern w:val="0"/>
                <w:highlight w:val="yellow"/>
                <w:lang w:eastAsia="lt-LT"/>
                <w14:ligatures w14:val="none"/>
              </w:rPr>
            </w:pPr>
            <w:r w:rsidRPr="003F6011">
              <w:rPr>
                <w:rFonts w:ascii="Times New Roman" w:eastAsia="Calibri" w:hAnsi="Times New Roman" w:cs="Times New Roman"/>
                <w:kern w:val="0"/>
                <w14:ligatures w14:val="none"/>
              </w:rPr>
              <w:t>bent 1 (vieną) specialistą, turintį darbininko dirbančio kėlimo įrenginių lopšiuose pažymėjimą arba bent 1 (vieną) specialistą turintį kėlimo platformų ir jų įrangos operatoriaus pažymėjimą.</w:t>
            </w:r>
          </w:p>
        </w:tc>
        <w:tc>
          <w:tcPr>
            <w:tcW w:w="2835" w:type="dxa"/>
            <w:tcBorders>
              <w:top w:val="single" w:sz="4" w:space="0" w:color="000000"/>
              <w:left w:val="single" w:sz="4" w:space="0" w:color="000000"/>
              <w:bottom w:val="single" w:sz="4" w:space="0" w:color="000000"/>
              <w:right w:val="single" w:sz="4" w:space="0" w:color="000000"/>
            </w:tcBorders>
          </w:tcPr>
          <w:p w14:paraId="3841E614"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c>
          <w:tcPr>
            <w:tcW w:w="2693" w:type="dxa"/>
            <w:tcBorders>
              <w:top w:val="single" w:sz="4" w:space="0" w:color="000000"/>
              <w:left w:val="single" w:sz="4" w:space="0" w:color="000000"/>
              <w:bottom w:val="single" w:sz="4" w:space="0" w:color="000000"/>
              <w:right w:val="single" w:sz="4" w:space="0" w:color="000000"/>
            </w:tcBorders>
          </w:tcPr>
          <w:p w14:paraId="532469CD" w14:textId="77777777" w:rsidR="00270E0B" w:rsidRPr="00270E0B" w:rsidRDefault="00270E0B" w:rsidP="00270E0B">
            <w:pPr>
              <w:autoSpaceDE w:val="0"/>
              <w:autoSpaceDN w:val="0"/>
              <w:adjustRightInd w:val="0"/>
              <w:spacing w:after="0" w:line="240" w:lineRule="auto"/>
              <w:jc w:val="both"/>
              <w:rPr>
                <w:rFonts w:ascii="Times New Roman" w:eastAsia="Calibri" w:hAnsi="Times New Roman" w:cs="Times New Roman"/>
                <w:kern w:val="0"/>
                <w14:ligatures w14:val="none"/>
              </w:rPr>
            </w:pPr>
          </w:p>
        </w:tc>
      </w:tr>
    </w:tbl>
    <w:p w14:paraId="1D23B8CA" w14:textId="0FEF7077" w:rsidR="00AB7F38" w:rsidRPr="00270E0B"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48A23071" w:rsidR="004F7B53" w:rsidRPr="00270E0B" w:rsidRDefault="002739CF"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4F7B53" w:rsidRPr="00270E0B">
        <w:rPr>
          <w:rFonts w:ascii="Times New Roman" w:eastAsia="Times New Roman" w:hAnsi="Times New Roman" w:cs="Times New Roman"/>
          <w:kern w:val="0"/>
          <w14:ligatures w14:val="none"/>
        </w:rPr>
        <w:t>.</w:t>
      </w:r>
      <w:r w:rsidR="004F7B53" w:rsidRPr="00270E0B">
        <w:rPr>
          <w:rFonts w:ascii="Times New Roman" w:eastAsia="Times New Roman" w:hAnsi="Times New Roman" w:cs="Times New Roman"/>
          <w:kern w:val="0"/>
          <w14:ligatures w14:val="none"/>
        </w:rPr>
        <w:tab/>
        <w:t xml:space="preserve">Pasitelksime šiuos ūkio subjektus, </w:t>
      </w:r>
      <w:r w:rsidR="004F7B53" w:rsidRPr="00270E0B">
        <w:rPr>
          <w:rFonts w:ascii="Times New Roman" w:eastAsia="Times New Roman" w:hAnsi="Times New Roman" w:cs="Times New Roman"/>
          <w:b/>
          <w:kern w:val="0"/>
          <w14:ligatures w14:val="none"/>
        </w:rPr>
        <w:t>kurių pajėgumais remsimės</w:t>
      </w:r>
      <w:r w:rsidR="004F7B53" w:rsidRPr="00270E0B">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270E0B"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270E0B" w:rsidRDefault="004F7B53" w:rsidP="004F7B53">
            <w:pPr>
              <w:spacing w:after="0" w:line="240" w:lineRule="auto"/>
              <w:contextualSpacing/>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270E0B" w:rsidRDefault="004F7B53" w:rsidP="004F7B53">
            <w:pPr>
              <w:spacing w:after="0" w:line="240" w:lineRule="auto"/>
              <w:jc w:val="center"/>
              <w:rPr>
                <w:rFonts w:ascii="Times New Roman" w:eastAsia="Calibri" w:hAnsi="Times New Roman" w:cs="Times New Roman"/>
                <w:spacing w:val="-4"/>
                <w:kern w:val="0"/>
                <w14:ligatures w14:val="none"/>
              </w:rPr>
            </w:pPr>
            <w:r w:rsidRPr="00270E0B">
              <w:rPr>
                <w:rFonts w:ascii="Times New Roman" w:eastAsia="Calibri" w:hAnsi="Times New Roman" w:cs="Times New Roman"/>
                <w:spacing w:val="-4"/>
                <w:kern w:val="0"/>
                <w14:ligatures w14:val="none"/>
              </w:rPr>
              <w:t>Perduodamų įsipareigojimų dalis %</w:t>
            </w:r>
          </w:p>
        </w:tc>
      </w:tr>
      <w:tr w:rsidR="004F7B53" w:rsidRPr="00270E0B"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270E0B"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270E0B"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270E0B">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270E0B">
        <w:rPr>
          <w:rFonts w:ascii="Times New Roman" w:eastAsia="Calibri" w:hAnsi="Times New Roman" w:cs="Times New Roman"/>
          <w:kern w:val="0"/>
          <w:sz w:val="22"/>
          <w:szCs w:val="22"/>
          <w14:ligatures w14:val="none"/>
        </w:rPr>
        <w:t xml:space="preserve"> </w:t>
      </w:r>
      <w:r w:rsidRPr="00270E0B">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270E0B"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378AB84" w:rsidR="004F7B53" w:rsidRPr="00270E0B" w:rsidRDefault="002739CF"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7</w:t>
      </w:r>
      <w:r w:rsidR="004F7B53" w:rsidRPr="00270E0B">
        <w:rPr>
          <w:rFonts w:ascii="Times New Roman" w:eastAsia="Times New Roman" w:hAnsi="Times New Roman" w:cs="Times New Roman"/>
          <w:kern w:val="0"/>
          <w14:ligatures w14:val="none"/>
        </w:rPr>
        <w:t>.</w:t>
      </w:r>
      <w:r w:rsidR="004F7B53" w:rsidRPr="00270E0B">
        <w:rPr>
          <w:rFonts w:ascii="Times New Roman" w:eastAsia="Times New Roman" w:hAnsi="Times New Roman" w:cs="Times New Roman"/>
          <w:kern w:val="0"/>
          <w14:ligatures w14:val="none"/>
        </w:rPr>
        <w:tab/>
      </w:r>
      <w:r w:rsidR="004F7B53" w:rsidRPr="00270E0B">
        <w:rPr>
          <w:rFonts w:ascii="Times New Roman" w:eastAsia="Times New Roman" w:hAnsi="Times New Roman" w:cs="Times New Roman"/>
          <w:b/>
          <w:bCs/>
          <w:kern w:val="0"/>
          <w14:ligatures w14:val="none"/>
        </w:rPr>
        <w:t>Pasitelksime šiuos kvazisubtiekėjus</w:t>
      </w:r>
      <w:r w:rsidR="004F7B53" w:rsidRPr="00270E0B">
        <w:rPr>
          <w:rFonts w:ascii="Times New Roman" w:eastAsia="Times New Roman" w:hAnsi="Times New Roman" w:cs="Times New Roman"/>
          <w:b/>
          <w:bCs/>
          <w:kern w:val="0"/>
          <w:vertAlign w:val="superscript"/>
          <w14:ligatures w14:val="none"/>
        </w:rPr>
        <w:t>*</w:t>
      </w:r>
      <w:r w:rsidR="004F7B53" w:rsidRPr="00270E0B">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270E0B"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270E0B" w:rsidRDefault="004F7B53" w:rsidP="004F7B53">
            <w:pPr>
              <w:spacing w:after="0" w:line="240" w:lineRule="auto"/>
              <w:ind w:left="-10" w:right="-137"/>
              <w:contextualSpacing/>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Perduodamų įsipareigojimų dalis %</w:t>
            </w:r>
          </w:p>
        </w:tc>
      </w:tr>
      <w:tr w:rsidR="004F7B53" w:rsidRPr="00270E0B"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270E0B"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270E0B"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270E0B">
        <w:rPr>
          <w:rFonts w:ascii="Times New Roman" w:eastAsia="Calibri" w:hAnsi="Times New Roman" w:cs="Times New Roman"/>
          <w:bCs/>
          <w:i/>
          <w:kern w:val="0"/>
          <w:sz w:val="22"/>
          <w:szCs w:val="22"/>
          <w:vertAlign w:val="superscript"/>
          <w14:ligatures w14:val="none"/>
        </w:rPr>
        <w:t>*</w:t>
      </w:r>
      <w:r w:rsidRPr="00270E0B">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270E0B"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949B40A" w:rsidR="004F7B53" w:rsidRPr="00270E0B" w:rsidRDefault="002739CF"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4F7B53" w:rsidRPr="00270E0B">
        <w:rPr>
          <w:rFonts w:ascii="Times New Roman" w:eastAsia="Times New Roman" w:hAnsi="Times New Roman" w:cs="Times New Roman"/>
          <w:kern w:val="0"/>
          <w14:ligatures w14:val="none"/>
        </w:rPr>
        <w:t>.</w:t>
      </w:r>
      <w:r w:rsidR="004F7B53" w:rsidRPr="00270E0B">
        <w:rPr>
          <w:rFonts w:ascii="Times New Roman" w:eastAsia="Times New Roman" w:hAnsi="Times New Roman" w:cs="Times New Roman"/>
          <w:kern w:val="0"/>
          <w14:ligatures w14:val="none"/>
        </w:rPr>
        <w:tab/>
        <w:t xml:space="preserve">Pasitelksime šiuos subtiekėjus, </w:t>
      </w:r>
      <w:r w:rsidR="004F7B53" w:rsidRPr="00270E0B">
        <w:rPr>
          <w:rFonts w:ascii="Times New Roman" w:eastAsia="Times New Roman" w:hAnsi="Times New Roman" w:cs="Times New Roman"/>
          <w:b/>
          <w:kern w:val="0"/>
          <w14:ligatures w14:val="none"/>
        </w:rPr>
        <w:t>kurių pajėgumais nesiremsime</w:t>
      </w:r>
      <w:r w:rsidR="004F7B53" w:rsidRPr="00270E0B">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270E0B"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270E0B" w:rsidRDefault="004F7B53" w:rsidP="004F7B53">
            <w:pPr>
              <w:spacing w:after="0" w:line="240" w:lineRule="auto"/>
              <w:contextualSpacing/>
              <w:rPr>
                <w:rFonts w:ascii="Times New Roman" w:eastAsia="Calibri" w:hAnsi="Times New Roman" w:cs="Times New Roman"/>
                <w:kern w:val="0"/>
                <w14:ligatures w14:val="none"/>
              </w:rPr>
            </w:pPr>
            <w:r w:rsidRPr="00270E0B">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270E0B" w:rsidRDefault="004F7B53" w:rsidP="004F7B53">
            <w:pPr>
              <w:spacing w:after="0" w:line="240" w:lineRule="auto"/>
              <w:contextualSpacing/>
              <w:jc w:val="center"/>
              <w:rPr>
                <w:rFonts w:ascii="Times New Roman" w:eastAsia="Calibri" w:hAnsi="Times New Roman" w:cs="Times New Roman"/>
                <w:kern w:val="0"/>
                <w14:ligatures w14:val="none"/>
              </w:rPr>
            </w:pPr>
            <w:r w:rsidRPr="00270E0B">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270E0B" w:rsidRDefault="004F7B53" w:rsidP="004F7B53">
            <w:pPr>
              <w:spacing w:after="0" w:line="240" w:lineRule="auto"/>
              <w:jc w:val="center"/>
              <w:rPr>
                <w:rFonts w:ascii="Times New Roman" w:eastAsia="Calibri" w:hAnsi="Times New Roman" w:cs="Times New Roman"/>
                <w:spacing w:val="-4"/>
                <w:kern w:val="0"/>
                <w14:ligatures w14:val="none"/>
              </w:rPr>
            </w:pPr>
            <w:r w:rsidRPr="00270E0B">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270E0B" w:rsidRDefault="004F7B53" w:rsidP="004F7B53">
            <w:pPr>
              <w:spacing w:after="0" w:line="240" w:lineRule="auto"/>
              <w:jc w:val="center"/>
              <w:rPr>
                <w:rFonts w:ascii="Times New Roman" w:eastAsia="Calibri" w:hAnsi="Times New Roman" w:cs="Times New Roman"/>
                <w:spacing w:val="-4"/>
                <w:kern w:val="0"/>
                <w14:ligatures w14:val="none"/>
              </w:rPr>
            </w:pPr>
            <w:r w:rsidRPr="00270E0B">
              <w:rPr>
                <w:rFonts w:ascii="Times New Roman" w:eastAsia="Calibri" w:hAnsi="Times New Roman" w:cs="Times New Roman"/>
                <w:spacing w:val="-4"/>
                <w:kern w:val="0"/>
                <w14:ligatures w14:val="none"/>
              </w:rPr>
              <w:t>Perduodamų įsipareigojimų dalis %</w:t>
            </w:r>
          </w:p>
        </w:tc>
      </w:tr>
      <w:tr w:rsidR="004F7B53" w:rsidRPr="00270E0B"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270E0B"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270E0B"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270E0B"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270E0B">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270E0B" w:rsidRDefault="004F7B53" w:rsidP="004F7B53">
      <w:pPr>
        <w:spacing w:after="0" w:line="240" w:lineRule="auto"/>
        <w:jc w:val="both"/>
        <w:rPr>
          <w:rFonts w:ascii="Times New Roman" w:eastAsia="Times New Roman" w:hAnsi="Times New Roman" w:cs="Times New Roman"/>
          <w:kern w:val="0"/>
          <w14:ligatures w14:val="none"/>
        </w:rPr>
      </w:pPr>
    </w:p>
    <w:p w14:paraId="5726291A" w14:textId="2C73D480" w:rsidR="004F7B53" w:rsidRPr="00270E0B" w:rsidRDefault="002739CF"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F7B53" w:rsidRPr="00270E0B">
        <w:rPr>
          <w:rFonts w:ascii="Times New Roman" w:eastAsia="Calibri" w:hAnsi="Times New Roman" w:cs="Times New Roman"/>
          <w:kern w:val="0"/>
          <w14:ligatures w14:val="none"/>
        </w:rPr>
        <w:t xml:space="preserve">. </w:t>
      </w:r>
      <w:r w:rsidR="004F7B53" w:rsidRPr="00270E0B">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270E0B"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270E0B"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270E0B">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270E0B"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270E0B">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270E0B"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270E0B">
              <w:rPr>
                <w:rFonts w:ascii="Times New Roman" w:eastAsia="Times New Roman" w:hAnsi="Times New Roman" w:cs="Times New Roman"/>
                <w:spacing w:val="-1"/>
                <w:kern w:val="0"/>
                <w14:ligatures w14:val="none"/>
              </w:rPr>
              <w:t>Dokumento puslapių skaičius</w:t>
            </w:r>
          </w:p>
        </w:tc>
      </w:tr>
      <w:tr w:rsidR="004F7B53" w:rsidRPr="00270E0B"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270E0B"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270E0B"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270E0B"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270E0B" w:rsidRDefault="004F7B53" w:rsidP="004F7B53">
      <w:pPr>
        <w:spacing w:after="0" w:line="240" w:lineRule="auto"/>
        <w:jc w:val="both"/>
        <w:rPr>
          <w:rFonts w:ascii="Times New Roman" w:eastAsia="Times New Roman" w:hAnsi="Times New Roman" w:cs="Times New Roman"/>
          <w:kern w:val="0"/>
          <w14:ligatures w14:val="none"/>
        </w:rPr>
      </w:pPr>
    </w:p>
    <w:p w14:paraId="29E5C456" w14:textId="42AB3E14" w:rsidR="004F7B53" w:rsidRPr="00270E0B" w:rsidRDefault="002739CF"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w:t>
      </w:r>
      <w:r w:rsidR="004F7B53" w:rsidRPr="00270E0B">
        <w:rPr>
          <w:rFonts w:ascii="Times New Roman" w:eastAsia="Times New Roman" w:hAnsi="Times New Roman" w:cs="Times New Roman"/>
          <w:kern w:val="0"/>
          <w14:ligatures w14:val="none"/>
        </w:rPr>
        <w:t xml:space="preserve">. </w:t>
      </w:r>
      <w:r w:rsidR="004F7B53" w:rsidRPr="00270E0B">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270E0B"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270E0B"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270E0B">
              <w:rPr>
                <w:rFonts w:ascii="Times New Roman" w:eastAsia="Times New Roman" w:hAnsi="Times New Roman" w:cs="Times New Roman"/>
                <w:bCs/>
                <w:kern w:val="0"/>
                <w14:ligatures w14:val="none"/>
              </w:rPr>
              <w:t>Eil.</w:t>
            </w:r>
          </w:p>
          <w:p w14:paraId="07423370" w14:textId="77777777" w:rsidR="004F7B53" w:rsidRPr="00270E0B"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270E0B">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270E0B"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270E0B">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270E0B"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270E0B">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270E0B"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270E0B">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270E0B"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270E0B"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270E0B"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270E0B"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270E0B"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270E0B"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270E0B">
        <w:rPr>
          <w:rFonts w:ascii="Times New Roman" w:eastAsia="Times New Roman" w:hAnsi="Times New Roman" w:cs="Times New Roman"/>
          <w:i/>
          <w:kern w:val="0"/>
          <w:sz w:val="22"/>
          <w:szCs w:val="22"/>
          <w14:ligatures w14:val="none"/>
        </w:rPr>
        <w:t xml:space="preserve">/Pastaba. </w:t>
      </w:r>
      <w:r w:rsidRPr="00270E0B">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270E0B"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270E0B" w:rsidRDefault="004F7B53" w:rsidP="004F7B53">
      <w:pPr>
        <w:spacing w:after="0" w:line="240" w:lineRule="auto"/>
        <w:ind w:firstLine="720"/>
        <w:jc w:val="both"/>
        <w:rPr>
          <w:rFonts w:ascii="Times New Roman" w:eastAsia="Times New Roman" w:hAnsi="Times New Roman" w:cs="Times New Roman"/>
          <w:kern w:val="0"/>
          <w14:ligatures w14:val="none"/>
        </w:rPr>
      </w:pPr>
      <w:r w:rsidRPr="00270E0B">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270E0B"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270E0B">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270E0B"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270E0B"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270E0B"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270E0B"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270E0B"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270E0B"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270E0B"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270E0B"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270E0B"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270E0B"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270E0B">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270E0B"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270E0B"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270E0B">
              <w:rPr>
                <w:rFonts w:ascii="Times New Roman" w:eastAsia="Times New Roman" w:hAnsi="Times New Roman" w:cs="Times New Roman"/>
                <w:kern w:val="0"/>
                <w:position w:val="6"/>
                <w:vertAlign w:val="superscript"/>
                <w14:ligatures w14:val="none"/>
              </w:rPr>
              <w:t>(Parašas)</w:t>
            </w:r>
            <w:r w:rsidRPr="00270E0B">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270E0B"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270E0B"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270E0B">
              <w:rPr>
                <w:rFonts w:ascii="Times New Roman" w:eastAsia="Times New Roman" w:hAnsi="Times New Roman" w:cs="Times New Roman"/>
                <w:kern w:val="0"/>
                <w:position w:val="6"/>
                <w:vertAlign w:val="superscript"/>
                <w14:ligatures w14:val="none"/>
              </w:rPr>
              <w:t>(Vardas ir pavardė)</w:t>
            </w:r>
            <w:r w:rsidRPr="00270E0B">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270E0B"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270E0B" w:rsidRDefault="00DE66B8" w:rsidP="00B45A85"/>
    <w:sectPr w:rsidR="00DE66B8" w:rsidRPr="00270E0B"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3493E"/>
    <w:rsid w:val="00070D7A"/>
    <w:rsid w:val="000F23EC"/>
    <w:rsid w:val="000F786F"/>
    <w:rsid w:val="0013011C"/>
    <w:rsid w:val="00137AA9"/>
    <w:rsid w:val="0014063E"/>
    <w:rsid w:val="001550B1"/>
    <w:rsid w:val="0018148B"/>
    <w:rsid w:val="001F51F9"/>
    <w:rsid w:val="001F67A8"/>
    <w:rsid w:val="002342B6"/>
    <w:rsid w:val="00270E0B"/>
    <w:rsid w:val="002739CF"/>
    <w:rsid w:val="0028787C"/>
    <w:rsid w:val="002E317C"/>
    <w:rsid w:val="003D7A25"/>
    <w:rsid w:val="003E19F5"/>
    <w:rsid w:val="003F6011"/>
    <w:rsid w:val="00403041"/>
    <w:rsid w:val="00404F4B"/>
    <w:rsid w:val="0041030E"/>
    <w:rsid w:val="00432088"/>
    <w:rsid w:val="004614D8"/>
    <w:rsid w:val="00462957"/>
    <w:rsid w:val="00467098"/>
    <w:rsid w:val="004816F2"/>
    <w:rsid w:val="004A4F83"/>
    <w:rsid w:val="004B7352"/>
    <w:rsid w:val="004E5DDB"/>
    <w:rsid w:val="004F7B53"/>
    <w:rsid w:val="00510A31"/>
    <w:rsid w:val="005438A7"/>
    <w:rsid w:val="005F148C"/>
    <w:rsid w:val="006329E0"/>
    <w:rsid w:val="006607AF"/>
    <w:rsid w:val="00664168"/>
    <w:rsid w:val="00683AF4"/>
    <w:rsid w:val="00757021"/>
    <w:rsid w:val="00765000"/>
    <w:rsid w:val="007924A7"/>
    <w:rsid w:val="007E6CC7"/>
    <w:rsid w:val="00824A25"/>
    <w:rsid w:val="00863E33"/>
    <w:rsid w:val="008A72C9"/>
    <w:rsid w:val="008C6CAE"/>
    <w:rsid w:val="008E5C2F"/>
    <w:rsid w:val="008F4B3C"/>
    <w:rsid w:val="00936ABF"/>
    <w:rsid w:val="00984579"/>
    <w:rsid w:val="00987FFB"/>
    <w:rsid w:val="009E5BDB"/>
    <w:rsid w:val="009F79D3"/>
    <w:rsid w:val="00A16016"/>
    <w:rsid w:val="00A43B20"/>
    <w:rsid w:val="00A5088C"/>
    <w:rsid w:val="00A57437"/>
    <w:rsid w:val="00AB7F38"/>
    <w:rsid w:val="00AF0392"/>
    <w:rsid w:val="00AF2BBC"/>
    <w:rsid w:val="00B2498E"/>
    <w:rsid w:val="00B264F0"/>
    <w:rsid w:val="00B45A85"/>
    <w:rsid w:val="00B53466"/>
    <w:rsid w:val="00B830B0"/>
    <w:rsid w:val="00BA0907"/>
    <w:rsid w:val="00BD3839"/>
    <w:rsid w:val="00BD6DCF"/>
    <w:rsid w:val="00BD7A05"/>
    <w:rsid w:val="00BF318C"/>
    <w:rsid w:val="00C03E58"/>
    <w:rsid w:val="00C87C43"/>
    <w:rsid w:val="00CA714E"/>
    <w:rsid w:val="00CC4A65"/>
    <w:rsid w:val="00CE0D85"/>
    <w:rsid w:val="00D50533"/>
    <w:rsid w:val="00D9030D"/>
    <w:rsid w:val="00DC0A64"/>
    <w:rsid w:val="00DD0715"/>
    <w:rsid w:val="00DE66B8"/>
    <w:rsid w:val="00E13B3A"/>
    <w:rsid w:val="00E25341"/>
    <w:rsid w:val="00F465FA"/>
    <w:rsid w:val="00F604DE"/>
    <w:rsid w:val="00FA5A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4273</Words>
  <Characters>2436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154</cp:revision>
  <cp:lastPrinted>2025-05-30T08:48:00Z</cp:lastPrinted>
  <dcterms:created xsi:type="dcterms:W3CDTF">2025-04-17T11:52:00Z</dcterms:created>
  <dcterms:modified xsi:type="dcterms:W3CDTF">2026-03-25T06:08:00Z</dcterms:modified>
</cp:coreProperties>
</file>